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0035" w14:textId="129B6FAC" w:rsidR="00D03F5D" w:rsidRPr="001D5635" w:rsidRDefault="00D03F5D">
      <w:pPr>
        <w:rPr>
          <w:lang w:val="en-US"/>
        </w:rPr>
      </w:pPr>
    </w:p>
    <w:p w14:paraId="5AD10036" w14:textId="0944E726" w:rsidR="00D6584C" w:rsidRPr="00573190" w:rsidRDefault="00D6584C" w:rsidP="00DB6CB8">
      <w:pPr>
        <w:jc w:val="center"/>
        <w:rPr>
          <w:b/>
          <w:sz w:val="22"/>
          <w:szCs w:val="22"/>
        </w:rPr>
      </w:pPr>
      <w:r w:rsidRPr="00573190">
        <w:rPr>
          <w:b/>
          <w:sz w:val="22"/>
          <w:szCs w:val="22"/>
        </w:rPr>
        <w:t xml:space="preserve">Спецификация № </w:t>
      </w:r>
    </w:p>
    <w:p w14:paraId="5AD10037" w14:textId="78966B5A" w:rsidR="00D6584C" w:rsidRPr="00573190" w:rsidRDefault="00D6584C" w:rsidP="00DB6CB8">
      <w:pPr>
        <w:jc w:val="center"/>
        <w:rPr>
          <w:b/>
          <w:sz w:val="22"/>
          <w:szCs w:val="22"/>
        </w:rPr>
      </w:pPr>
      <w:r w:rsidRPr="00573190">
        <w:rPr>
          <w:b/>
          <w:sz w:val="22"/>
          <w:szCs w:val="22"/>
        </w:rPr>
        <w:t xml:space="preserve">к договору купли-продажи </w:t>
      </w:r>
      <w:proofErr w:type="gramStart"/>
      <w:r w:rsidRPr="00573190">
        <w:rPr>
          <w:b/>
          <w:sz w:val="22"/>
          <w:szCs w:val="22"/>
        </w:rPr>
        <w:t>№  от</w:t>
      </w:r>
      <w:proofErr w:type="gramEnd"/>
      <w:r w:rsidRPr="00573190">
        <w:rPr>
          <w:b/>
          <w:sz w:val="22"/>
          <w:szCs w:val="22"/>
        </w:rPr>
        <w:t xml:space="preserve"> </w:t>
      </w:r>
    </w:p>
    <w:p w14:paraId="5AD10038" w14:textId="77777777" w:rsidR="00D6584C" w:rsidRPr="00573190" w:rsidRDefault="00D6584C" w:rsidP="00D6584C">
      <w:pPr>
        <w:jc w:val="center"/>
        <w:rPr>
          <w:b/>
          <w:sz w:val="22"/>
          <w:szCs w:val="22"/>
        </w:rPr>
      </w:pPr>
    </w:p>
    <w:p w14:paraId="5AD10039" w14:textId="77777777" w:rsidR="00D6584C" w:rsidRPr="00573190" w:rsidRDefault="00D6584C" w:rsidP="00D6584C">
      <w:pPr>
        <w:rPr>
          <w:b/>
          <w:sz w:val="22"/>
          <w:szCs w:val="22"/>
        </w:rPr>
      </w:pPr>
    </w:p>
    <w:p w14:paraId="5AD1003A" w14:textId="588BA237" w:rsidR="00D6584C" w:rsidRPr="00573190" w:rsidRDefault="00D6584C" w:rsidP="00D6584C">
      <w:pPr>
        <w:rPr>
          <w:sz w:val="22"/>
          <w:szCs w:val="22"/>
        </w:rPr>
      </w:pPr>
      <w:r w:rsidRPr="00573190">
        <w:rPr>
          <w:sz w:val="22"/>
          <w:szCs w:val="22"/>
        </w:rPr>
        <w:t>г.</w:t>
      </w:r>
      <w:r w:rsidR="00FF6758">
        <w:rPr>
          <w:sz w:val="22"/>
          <w:szCs w:val="22"/>
        </w:rPr>
        <w:t xml:space="preserve"> </w:t>
      </w:r>
      <w:r w:rsidRPr="00573190">
        <w:rPr>
          <w:sz w:val="22"/>
          <w:szCs w:val="22"/>
        </w:rPr>
        <w:t xml:space="preserve">Санкт-Петербург                                                                                          </w:t>
      </w:r>
      <w:proofErr w:type="gramStart"/>
      <w:r w:rsidRPr="00573190">
        <w:rPr>
          <w:sz w:val="22"/>
          <w:szCs w:val="22"/>
        </w:rPr>
        <w:t xml:space="preserve">   «</w:t>
      </w:r>
      <w:proofErr w:type="gramEnd"/>
      <w:r w:rsidR="00384754">
        <w:rPr>
          <w:sz w:val="22"/>
          <w:szCs w:val="22"/>
        </w:rPr>
        <w:t>00</w:t>
      </w:r>
      <w:r w:rsidRPr="00573190">
        <w:rPr>
          <w:sz w:val="22"/>
          <w:szCs w:val="22"/>
        </w:rPr>
        <w:t xml:space="preserve">» </w:t>
      </w:r>
      <w:r w:rsidR="002E5A84">
        <w:rPr>
          <w:sz w:val="22"/>
          <w:szCs w:val="22"/>
        </w:rPr>
        <w:t>месяц 2023</w:t>
      </w:r>
      <w:bookmarkStart w:id="0" w:name="_GoBack"/>
      <w:bookmarkEnd w:id="0"/>
      <w:r w:rsidR="002E5A84">
        <w:rPr>
          <w:sz w:val="22"/>
          <w:szCs w:val="22"/>
        </w:rPr>
        <w:t xml:space="preserve"> </w:t>
      </w:r>
      <w:r w:rsidRPr="00573190">
        <w:rPr>
          <w:sz w:val="22"/>
          <w:szCs w:val="22"/>
        </w:rPr>
        <w:t xml:space="preserve">г.                                                                                                                                                                                                      </w:t>
      </w:r>
    </w:p>
    <w:p w14:paraId="5AD1003B" w14:textId="6F2AE669" w:rsidR="00D6584C" w:rsidRPr="00573190" w:rsidRDefault="00DB6CB8" w:rsidP="00D6584C">
      <w:pPr>
        <w:shd w:val="clear" w:color="auto" w:fill="FFFFFF"/>
        <w:spacing w:before="120" w:line="245" w:lineRule="exact"/>
        <w:ind w:right="5" w:firstLine="720"/>
        <w:rPr>
          <w:color w:val="000000"/>
          <w:sz w:val="22"/>
          <w:szCs w:val="22"/>
        </w:rPr>
      </w:pPr>
      <w:r w:rsidRPr="00573190">
        <w:rPr>
          <w:b/>
          <w:sz w:val="22"/>
          <w:szCs w:val="22"/>
        </w:rPr>
        <w:t>Общество с ограниченной ответственностью «Лантранс»</w:t>
      </w:r>
      <w:r w:rsidRPr="00573190">
        <w:rPr>
          <w:sz w:val="22"/>
          <w:szCs w:val="22"/>
        </w:rPr>
        <w:t xml:space="preserve">, именуемое в дальнейшем </w:t>
      </w:r>
      <w:r w:rsidRPr="00573190">
        <w:rPr>
          <w:b/>
          <w:sz w:val="22"/>
          <w:szCs w:val="22"/>
        </w:rPr>
        <w:t>«Продавец»</w:t>
      </w:r>
      <w:r w:rsidRPr="00573190">
        <w:rPr>
          <w:sz w:val="22"/>
          <w:szCs w:val="22"/>
        </w:rPr>
        <w:t xml:space="preserve">, в лице генерального директора Ланда Михаила Александровича, действующего на основании устава с одной стороны </w:t>
      </w:r>
      <w:r w:rsidRPr="00573190">
        <w:rPr>
          <w:b/>
          <w:sz w:val="22"/>
          <w:szCs w:val="22"/>
        </w:rPr>
        <w:t>Общество с ограниченной ответственностью «»</w:t>
      </w:r>
      <w:r w:rsidRPr="00573190">
        <w:rPr>
          <w:sz w:val="22"/>
          <w:szCs w:val="22"/>
        </w:rPr>
        <w:t xml:space="preserve"> именуемое в дальнейшем </w:t>
      </w:r>
      <w:r w:rsidRPr="00573190">
        <w:rPr>
          <w:b/>
          <w:sz w:val="22"/>
          <w:szCs w:val="22"/>
        </w:rPr>
        <w:t>«Покупатель»</w:t>
      </w:r>
      <w:r w:rsidRPr="00573190">
        <w:rPr>
          <w:sz w:val="22"/>
          <w:szCs w:val="22"/>
        </w:rPr>
        <w:t>, в лице, действующего на основании Устава, с другой стороны, заключили настоящую спецификацию о нижеследующем:</w:t>
      </w:r>
    </w:p>
    <w:p w14:paraId="5AD1003C" w14:textId="77777777" w:rsidR="00D6584C" w:rsidRPr="00573190" w:rsidRDefault="00D6584C" w:rsidP="00D6584C">
      <w:pPr>
        <w:pStyle w:val="a4"/>
        <w:numPr>
          <w:ilvl w:val="0"/>
          <w:numId w:val="2"/>
        </w:numPr>
        <w:shd w:val="clear" w:color="auto" w:fill="FFFFFF"/>
        <w:suppressAutoHyphens/>
        <w:spacing w:line="245" w:lineRule="exact"/>
        <w:ind w:right="5"/>
        <w:contextualSpacing/>
        <w:rPr>
          <w:b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75"/>
        <w:gridCol w:w="1521"/>
        <w:gridCol w:w="1551"/>
        <w:gridCol w:w="1691"/>
        <w:gridCol w:w="2015"/>
      </w:tblGrid>
      <w:tr w:rsidR="00D6584C" w:rsidRPr="00573190" w14:paraId="5AD10042" w14:textId="77777777" w:rsidTr="00016BCA">
        <w:tc>
          <w:tcPr>
            <w:tcW w:w="3275" w:type="dxa"/>
          </w:tcPr>
          <w:p w14:paraId="5AD1003D" w14:textId="77777777" w:rsidR="00D6584C" w:rsidRPr="00573190" w:rsidRDefault="00D6584C" w:rsidP="00CE6AA1">
            <w:pPr>
              <w:jc w:val="center"/>
            </w:pPr>
            <w:r w:rsidRPr="00573190">
              <w:t>Наименование товара</w:t>
            </w:r>
          </w:p>
        </w:tc>
        <w:tc>
          <w:tcPr>
            <w:tcW w:w="1521" w:type="dxa"/>
          </w:tcPr>
          <w:p w14:paraId="5AD1003E" w14:textId="77777777" w:rsidR="00D6584C" w:rsidRPr="00573190" w:rsidRDefault="00D6584C" w:rsidP="00CE6AA1">
            <w:pPr>
              <w:jc w:val="center"/>
            </w:pPr>
            <w:r w:rsidRPr="00573190">
              <w:t>Тип товара</w:t>
            </w:r>
          </w:p>
        </w:tc>
        <w:tc>
          <w:tcPr>
            <w:tcW w:w="1551" w:type="dxa"/>
          </w:tcPr>
          <w:p w14:paraId="5AD1003F" w14:textId="77777777" w:rsidR="00D6584C" w:rsidRPr="00573190" w:rsidRDefault="00D6584C" w:rsidP="00CE6AA1">
            <w:pPr>
              <w:jc w:val="center"/>
            </w:pPr>
            <w:r w:rsidRPr="00573190">
              <w:t>Количество товара (шт.)</w:t>
            </w:r>
          </w:p>
        </w:tc>
        <w:tc>
          <w:tcPr>
            <w:tcW w:w="1691" w:type="dxa"/>
          </w:tcPr>
          <w:p w14:paraId="5AD10040" w14:textId="77777777" w:rsidR="00D6584C" w:rsidRPr="00573190" w:rsidRDefault="00D6584C" w:rsidP="00CE6AA1">
            <w:pPr>
              <w:jc w:val="center"/>
            </w:pPr>
            <w:r w:rsidRPr="00573190">
              <w:t>Цена товара (руб.) с НДС</w:t>
            </w:r>
          </w:p>
        </w:tc>
        <w:tc>
          <w:tcPr>
            <w:tcW w:w="2015" w:type="dxa"/>
          </w:tcPr>
          <w:p w14:paraId="5AD10041" w14:textId="77777777" w:rsidR="00D6584C" w:rsidRPr="00573190" w:rsidRDefault="00D6584C" w:rsidP="00CE6AA1">
            <w:pPr>
              <w:jc w:val="center"/>
            </w:pPr>
            <w:r w:rsidRPr="00573190">
              <w:t>Стоимость товара (руб.) с НДС</w:t>
            </w:r>
          </w:p>
        </w:tc>
      </w:tr>
      <w:tr w:rsidR="00D6584C" w:rsidRPr="00573190" w14:paraId="5AD10048" w14:textId="77777777" w:rsidTr="00016BCA">
        <w:trPr>
          <w:trHeight w:val="505"/>
        </w:trPr>
        <w:tc>
          <w:tcPr>
            <w:tcW w:w="3275" w:type="dxa"/>
            <w:vAlign w:val="center"/>
          </w:tcPr>
          <w:p w14:paraId="5AD10043" w14:textId="5BD62FF9" w:rsidR="00D6584C" w:rsidRPr="00573190" w:rsidRDefault="00D6584C" w:rsidP="00DB6CB8">
            <w:r w:rsidRPr="00573190">
              <w:t xml:space="preserve">Контейнер </w:t>
            </w:r>
          </w:p>
        </w:tc>
        <w:tc>
          <w:tcPr>
            <w:tcW w:w="1521" w:type="dxa"/>
            <w:vAlign w:val="center"/>
          </w:tcPr>
          <w:p w14:paraId="5AD10044" w14:textId="77777777" w:rsidR="00D6584C" w:rsidRPr="00573190" w:rsidRDefault="00DB6CB8" w:rsidP="00CC3286">
            <w:pPr>
              <w:jc w:val="center"/>
              <w:rPr>
                <w:lang w:val="en-US"/>
              </w:rPr>
            </w:pPr>
            <w:r w:rsidRPr="00573190">
              <w:t>20</w:t>
            </w:r>
            <w:r w:rsidRPr="00573190">
              <w:rPr>
                <w:lang w:val="en-US"/>
              </w:rPr>
              <w:t>DC</w:t>
            </w:r>
          </w:p>
        </w:tc>
        <w:tc>
          <w:tcPr>
            <w:tcW w:w="1551" w:type="dxa"/>
            <w:vAlign w:val="center"/>
          </w:tcPr>
          <w:p w14:paraId="5AD10045" w14:textId="07F4FEAE" w:rsidR="00D6584C" w:rsidRPr="00573190" w:rsidRDefault="00D6584C" w:rsidP="00CC3286">
            <w:pPr>
              <w:jc w:val="center"/>
              <w:rPr>
                <w:lang w:val="en-US"/>
              </w:rPr>
            </w:pPr>
          </w:p>
        </w:tc>
        <w:tc>
          <w:tcPr>
            <w:tcW w:w="1691" w:type="dxa"/>
            <w:vAlign w:val="center"/>
          </w:tcPr>
          <w:p w14:paraId="5AD10046" w14:textId="42FB379A" w:rsidR="00D6584C" w:rsidRPr="00573190" w:rsidRDefault="00D6584C" w:rsidP="00CC3286">
            <w:pPr>
              <w:jc w:val="center"/>
            </w:pPr>
          </w:p>
        </w:tc>
        <w:tc>
          <w:tcPr>
            <w:tcW w:w="2015" w:type="dxa"/>
            <w:vAlign w:val="center"/>
          </w:tcPr>
          <w:p w14:paraId="5AD10047" w14:textId="3A90E81C" w:rsidR="00D6584C" w:rsidRPr="00573190" w:rsidRDefault="00D6584C" w:rsidP="00CC3286">
            <w:pPr>
              <w:jc w:val="center"/>
            </w:pPr>
          </w:p>
        </w:tc>
      </w:tr>
      <w:tr w:rsidR="000259A5" w:rsidRPr="00573190" w14:paraId="5AD1004B" w14:textId="77777777" w:rsidTr="00016BCA">
        <w:tc>
          <w:tcPr>
            <w:tcW w:w="8038" w:type="dxa"/>
            <w:gridSpan w:val="4"/>
          </w:tcPr>
          <w:p w14:paraId="5AD10049" w14:textId="77777777" w:rsidR="000259A5" w:rsidRPr="00573190" w:rsidRDefault="000259A5" w:rsidP="000259A5">
            <w:pPr>
              <w:jc w:val="right"/>
              <w:rPr>
                <w:b/>
              </w:rPr>
            </w:pPr>
            <w:r w:rsidRPr="00573190">
              <w:rPr>
                <w:b/>
              </w:rPr>
              <w:t>ИТОГО:</w:t>
            </w:r>
          </w:p>
        </w:tc>
        <w:tc>
          <w:tcPr>
            <w:tcW w:w="2015" w:type="dxa"/>
            <w:vAlign w:val="center"/>
          </w:tcPr>
          <w:p w14:paraId="5AD1004A" w14:textId="642559DA" w:rsidR="000259A5" w:rsidRPr="00573190" w:rsidRDefault="000259A5" w:rsidP="000259A5">
            <w:pPr>
              <w:jc w:val="center"/>
              <w:rPr>
                <w:b/>
              </w:rPr>
            </w:pPr>
          </w:p>
        </w:tc>
      </w:tr>
    </w:tbl>
    <w:p w14:paraId="5AD1004C" w14:textId="77777777" w:rsidR="00D6584C" w:rsidRPr="00573190" w:rsidRDefault="00D6584C" w:rsidP="00D6584C">
      <w:pPr>
        <w:rPr>
          <w:sz w:val="22"/>
          <w:szCs w:val="22"/>
        </w:rPr>
      </w:pPr>
    </w:p>
    <w:p w14:paraId="5AD1004D" w14:textId="77777777" w:rsidR="00D6584C" w:rsidRPr="00573190" w:rsidRDefault="00D6584C" w:rsidP="00D6584C">
      <w:pPr>
        <w:pStyle w:val="a4"/>
        <w:numPr>
          <w:ilvl w:val="0"/>
          <w:numId w:val="2"/>
        </w:numPr>
        <w:suppressAutoHyphens/>
        <w:ind w:left="0" w:firstLine="1069"/>
        <w:contextualSpacing/>
        <w:rPr>
          <w:sz w:val="22"/>
          <w:szCs w:val="22"/>
        </w:rPr>
      </w:pPr>
      <w:r w:rsidRPr="00573190">
        <w:rPr>
          <w:sz w:val="22"/>
          <w:szCs w:val="22"/>
        </w:rPr>
        <w:t>Настоящая спецификация составлена в двух экземплярах, имеющих одинаковую юридическую силу по одному для каждой из сторон.</w:t>
      </w:r>
    </w:p>
    <w:p w14:paraId="5AD1004E" w14:textId="77777777" w:rsidR="00DB6CB8" w:rsidRDefault="00DB6CB8" w:rsidP="00D6584C">
      <w:pPr>
        <w:pStyle w:val="a4"/>
        <w:numPr>
          <w:ilvl w:val="0"/>
          <w:numId w:val="2"/>
        </w:numPr>
        <w:suppressAutoHyphens/>
        <w:ind w:left="0" w:firstLine="1069"/>
        <w:contextualSpacing/>
        <w:rPr>
          <w:sz w:val="22"/>
          <w:szCs w:val="22"/>
        </w:rPr>
      </w:pPr>
      <w:r w:rsidRPr="00573190">
        <w:rPr>
          <w:sz w:val="22"/>
          <w:szCs w:val="22"/>
        </w:rPr>
        <w:t>Продавец обязуется поставить на склад Покупателя Товар в течение 20 календарных дней с момента подписания настоящей спецификации.</w:t>
      </w:r>
    </w:p>
    <w:p w14:paraId="5AD1004F" w14:textId="1B355600" w:rsidR="00573190" w:rsidRPr="00573190" w:rsidRDefault="00573190" w:rsidP="00573190">
      <w:pPr>
        <w:pStyle w:val="a4"/>
        <w:numPr>
          <w:ilvl w:val="0"/>
          <w:numId w:val="2"/>
        </w:numPr>
        <w:suppressAutoHyphens/>
        <w:ind w:left="0" w:firstLine="1069"/>
        <w:contextualSpacing/>
        <w:rPr>
          <w:sz w:val="22"/>
          <w:szCs w:val="22"/>
        </w:rPr>
      </w:pPr>
      <w:r w:rsidRPr="00573190">
        <w:rPr>
          <w:sz w:val="22"/>
          <w:szCs w:val="22"/>
        </w:rPr>
        <w:t xml:space="preserve">Товар передается </w:t>
      </w:r>
      <w:r>
        <w:rPr>
          <w:sz w:val="22"/>
          <w:szCs w:val="22"/>
        </w:rPr>
        <w:t>п</w:t>
      </w:r>
      <w:r w:rsidRPr="00573190">
        <w:rPr>
          <w:sz w:val="22"/>
          <w:szCs w:val="22"/>
        </w:rPr>
        <w:t xml:space="preserve">о месту нахождения склада Покупателя по адресу </w:t>
      </w:r>
    </w:p>
    <w:p w14:paraId="5AD10050" w14:textId="4D9F3F31" w:rsidR="00D6584C" w:rsidRPr="00573190" w:rsidRDefault="00D6584C" w:rsidP="00D6584C">
      <w:pPr>
        <w:pStyle w:val="a4"/>
        <w:numPr>
          <w:ilvl w:val="0"/>
          <w:numId w:val="2"/>
        </w:numPr>
        <w:suppressAutoHyphens/>
        <w:ind w:left="0" w:firstLine="1069"/>
        <w:contextualSpacing/>
        <w:rPr>
          <w:sz w:val="22"/>
          <w:szCs w:val="22"/>
        </w:rPr>
      </w:pPr>
      <w:r w:rsidRPr="00573190">
        <w:rPr>
          <w:sz w:val="22"/>
          <w:szCs w:val="22"/>
        </w:rPr>
        <w:t xml:space="preserve">Покупатель обязуется оплатить стоимость Товара в течение 5 (пяти) </w:t>
      </w:r>
      <w:r w:rsidR="00DB6CB8" w:rsidRPr="00573190">
        <w:rPr>
          <w:sz w:val="22"/>
          <w:szCs w:val="22"/>
        </w:rPr>
        <w:t>банковских</w:t>
      </w:r>
      <w:r w:rsidRPr="00573190">
        <w:rPr>
          <w:sz w:val="22"/>
          <w:szCs w:val="22"/>
        </w:rPr>
        <w:t xml:space="preserve"> дней с момента </w:t>
      </w:r>
      <w:r w:rsidR="00DB6CB8" w:rsidRPr="00573190">
        <w:rPr>
          <w:sz w:val="22"/>
          <w:szCs w:val="22"/>
        </w:rPr>
        <w:t>поступления Товара на склад Покупателя.</w:t>
      </w:r>
      <w:r w:rsidR="00D87D41" w:rsidRPr="00D87D41">
        <w:rPr>
          <w:sz w:val="22"/>
          <w:szCs w:val="22"/>
        </w:rPr>
        <w:t xml:space="preserve"> </w:t>
      </w:r>
    </w:p>
    <w:p w14:paraId="5AD10051" w14:textId="77777777" w:rsidR="00D6584C" w:rsidRPr="00573190" w:rsidRDefault="00D6584C">
      <w:pPr>
        <w:shd w:val="clear" w:color="auto" w:fill="FFFFFF"/>
        <w:spacing w:before="120"/>
        <w:jc w:val="center"/>
        <w:rPr>
          <w:b/>
          <w:color w:val="000000"/>
          <w:sz w:val="22"/>
          <w:szCs w:val="22"/>
        </w:rPr>
      </w:pPr>
    </w:p>
    <w:tbl>
      <w:tblPr>
        <w:tblW w:w="1021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11"/>
      </w:tblGrid>
      <w:tr w:rsidR="00DB6CB8" w:rsidRPr="00573190" w14:paraId="5AD1007F" w14:textId="77777777" w:rsidTr="00CC328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052" w14:textId="77777777" w:rsidR="00DB6CB8" w:rsidRPr="00573190" w:rsidRDefault="00DB6CB8" w:rsidP="00CC328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7319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Продавец</w:t>
            </w:r>
          </w:p>
          <w:p w14:paraId="5AD10053" w14:textId="77777777" w:rsidR="00DB6CB8" w:rsidRPr="00573190" w:rsidRDefault="00DB6CB8" w:rsidP="00CC3286">
            <w:pPr>
              <w:pStyle w:val="ConsNonformat"/>
              <w:widowControl/>
              <w:snapToGrid w:val="0"/>
              <w:ind w:right="0"/>
              <w:rPr>
                <w:sz w:val="22"/>
                <w:szCs w:val="22"/>
              </w:rPr>
            </w:pPr>
            <w:r w:rsidRPr="00573190">
              <w:rPr>
                <w:rFonts w:ascii="Times New Roman" w:hAnsi="Times New Roman" w:cs="Times New Roman"/>
                <w:b/>
                <w:sz w:val="22"/>
                <w:szCs w:val="22"/>
              </w:rPr>
              <w:t>ООО «Лантранс»</w:t>
            </w:r>
          </w:p>
          <w:p w14:paraId="5AD10054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 xml:space="preserve">Юридический адрес: 195009, </w:t>
            </w:r>
            <w:proofErr w:type="spellStart"/>
            <w:r w:rsidRPr="00573190">
              <w:rPr>
                <w:sz w:val="22"/>
                <w:szCs w:val="22"/>
              </w:rPr>
              <w:t>г.Санкт</w:t>
            </w:r>
            <w:proofErr w:type="spellEnd"/>
            <w:r w:rsidRPr="00573190">
              <w:rPr>
                <w:sz w:val="22"/>
                <w:szCs w:val="22"/>
              </w:rPr>
              <w:t>-Петербург, пр. Кондратьевский, д.15, корпус 2, литер З, пом.231.</w:t>
            </w:r>
          </w:p>
          <w:p w14:paraId="5AD10055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 xml:space="preserve">Почтовый адрес: 195009, </w:t>
            </w:r>
            <w:proofErr w:type="spellStart"/>
            <w:r w:rsidRPr="00573190">
              <w:rPr>
                <w:sz w:val="22"/>
                <w:szCs w:val="22"/>
              </w:rPr>
              <w:t>г.Санкт</w:t>
            </w:r>
            <w:proofErr w:type="spellEnd"/>
            <w:r w:rsidRPr="00573190">
              <w:rPr>
                <w:sz w:val="22"/>
                <w:szCs w:val="22"/>
              </w:rPr>
              <w:t>-Петербург, пр. Кондратьевский, д.15, корпус 2, литер З, пом.231.</w:t>
            </w:r>
          </w:p>
          <w:p w14:paraId="5AD10056" w14:textId="77777777" w:rsidR="00DB6CB8" w:rsidRPr="00573190" w:rsidRDefault="00DB6CB8" w:rsidP="00CC3286">
            <w:pPr>
              <w:pStyle w:val="a9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573190">
              <w:rPr>
                <w:rFonts w:ascii="Times New Roman" w:eastAsia="Andale Sans UI" w:hAnsi="Times New Roman" w:cs="Times New Roman"/>
                <w:sz w:val="22"/>
                <w:szCs w:val="22"/>
              </w:rPr>
              <w:t>ИНН 7804522320</w:t>
            </w:r>
          </w:p>
          <w:p w14:paraId="5AD10057" w14:textId="77777777" w:rsidR="00DB6CB8" w:rsidRPr="00573190" w:rsidRDefault="00DB6CB8" w:rsidP="00CC3286">
            <w:pPr>
              <w:pStyle w:val="a9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573190">
              <w:rPr>
                <w:rFonts w:ascii="Times New Roman" w:eastAsia="Andale Sans UI" w:hAnsi="Times New Roman" w:cs="Times New Roman"/>
                <w:sz w:val="22"/>
                <w:szCs w:val="22"/>
              </w:rPr>
              <w:t>КПП 780401001</w:t>
            </w:r>
          </w:p>
          <w:p w14:paraId="5AD10058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>ОГРН: 1137847485984</w:t>
            </w:r>
          </w:p>
          <w:p w14:paraId="5AD10059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>СЕВЕРО-ЗАПАДНЫЙ БАНК ПАО СБЕРБАНК</w:t>
            </w:r>
          </w:p>
          <w:p w14:paraId="5AD1005A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>К/с № 30101810500000000653</w:t>
            </w:r>
          </w:p>
          <w:p w14:paraId="5AD1005B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>БИК 044030653</w:t>
            </w:r>
          </w:p>
          <w:p w14:paraId="5AD1005C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>Р/с: 40702810355000066652 (RUB)</w:t>
            </w:r>
          </w:p>
          <w:p w14:paraId="5AD1005D" w14:textId="77777777" w:rsidR="00DB6CB8" w:rsidRPr="00573190" w:rsidRDefault="00DB6CB8" w:rsidP="00CC3286">
            <w:pPr>
              <w:jc w:val="left"/>
              <w:rPr>
                <w:szCs w:val="22"/>
              </w:rPr>
            </w:pPr>
          </w:p>
          <w:p w14:paraId="5AD10060" w14:textId="77777777" w:rsidR="00DB6CB8" w:rsidRPr="00573190" w:rsidRDefault="00DB6CB8" w:rsidP="00CC3286">
            <w:pPr>
              <w:jc w:val="left"/>
              <w:rPr>
                <w:szCs w:val="22"/>
              </w:rPr>
            </w:pPr>
          </w:p>
          <w:p w14:paraId="5AD10061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 xml:space="preserve"> Генеральный директор                                                                </w:t>
            </w:r>
          </w:p>
          <w:p w14:paraId="5AD10062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 xml:space="preserve"> ООО «Лантранс»        </w:t>
            </w:r>
          </w:p>
          <w:p w14:paraId="5AD10063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 xml:space="preserve"> Ланда М.А.  </w:t>
            </w:r>
          </w:p>
          <w:p w14:paraId="5AD10064" w14:textId="77777777" w:rsidR="00DB6CB8" w:rsidRPr="00573190" w:rsidRDefault="00DB6CB8" w:rsidP="00CC3286">
            <w:pPr>
              <w:jc w:val="left"/>
              <w:rPr>
                <w:szCs w:val="22"/>
              </w:rPr>
            </w:pPr>
          </w:p>
          <w:p w14:paraId="5AD10065" w14:textId="77777777" w:rsidR="00DB6CB8" w:rsidRPr="00573190" w:rsidRDefault="00DB6CB8" w:rsidP="00CC3286">
            <w:pPr>
              <w:jc w:val="left"/>
              <w:rPr>
                <w:szCs w:val="22"/>
              </w:rPr>
            </w:pPr>
          </w:p>
          <w:p w14:paraId="5AD10066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 xml:space="preserve">     /_______________________________/</w:t>
            </w:r>
          </w:p>
          <w:p w14:paraId="5AD10067" w14:textId="77777777" w:rsidR="00DB6CB8" w:rsidRPr="00573190" w:rsidRDefault="00DB6CB8" w:rsidP="00CC3286">
            <w:pPr>
              <w:jc w:val="left"/>
              <w:rPr>
                <w:szCs w:val="22"/>
              </w:rPr>
            </w:pPr>
          </w:p>
          <w:p w14:paraId="5AD10068" w14:textId="77777777" w:rsidR="00DB6CB8" w:rsidRPr="00573190" w:rsidRDefault="00DB6CB8" w:rsidP="00CC3286">
            <w:pPr>
              <w:jc w:val="left"/>
              <w:rPr>
                <w:b/>
                <w:szCs w:val="22"/>
              </w:rPr>
            </w:pPr>
            <w:r w:rsidRPr="00573190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069" w14:textId="77777777" w:rsidR="00DB6CB8" w:rsidRDefault="00DB6CB8" w:rsidP="00CC328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7319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Покупатель</w:t>
            </w:r>
          </w:p>
          <w:p w14:paraId="60E513B8" w14:textId="77777777" w:rsidR="003F099B" w:rsidRPr="00573190" w:rsidRDefault="003F099B" w:rsidP="00CC328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AD1007A" w14:textId="77777777" w:rsidR="00DB6CB8" w:rsidRDefault="00DB6CB8" w:rsidP="00CC3286">
            <w:pPr>
              <w:jc w:val="left"/>
              <w:rPr>
                <w:szCs w:val="22"/>
              </w:rPr>
            </w:pPr>
          </w:p>
          <w:p w14:paraId="73CF5EFE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37852C0A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4B85EC6D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07A9C9A8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6ED8DB3D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3DD63D8E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43E15B2C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66BCFDD4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119D64B8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19716BD7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30B8C3EC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487FFE98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2D38C424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4A450A52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6EF26D6E" w14:textId="77777777" w:rsidR="00384754" w:rsidRDefault="00384754" w:rsidP="00CC3286">
            <w:pPr>
              <w:jc w:val="left"/>
              <w:rPr>
                <w:szCs w:val="22"/>
              </w:rPr>
            </w:pPr>
          </w:p>
          <w:p w14:paraId="3EAB81E2" w14:textId="77777777" w:rsidR="00384754" w:rsidRPr="00573190" w:rsidRDefault="00384754" w:rsidP="00CC3286">
            <w:pPr>
              <w:jc w:val="left"/>
              <w:rPr>
                <w:szCs w:val="22"/>
              </w:rPr>
            </w:pPr>
          </w:p>
          <w:p w14:paraId="5AD1007C" w14:textId="1F1E5F8A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 xml:space="preserve"> /_______________________________/</w:t>
            </w:r>
          </w:p>
          <w:p w14:paraId="5AD1007D" w14:textId="77777777" w:rsidR="00DB6CB8" w:rsidRPr="00573190" w:rsidRDefault="00DB6CB8" w:rsidP="00CC3286">
            <w:pPr>
              <w:jc w:val="left"/>
              <w:rPr>
                <w:szCs w:val="22"/>
              </w:rPr>
            </w:pPr>
          </w:p>
          <w:p w14:paraId="5AD1007E" w14:textId="77777777" w:rsidR="00DB6CB8" w:rsidRPr="00573190" w:rsidRDefault="00DB6CB8" w:rsidP="00CC3286">
            <w:pPr>
              <w:jc w:val="left"/>
              <w:rPr>
                <w:szCs w:val="22"/>
              </w:rPr>
            </w:pPr>
            <w:r w:rsidRPr="00573190">
              <w:rPr>
                <w:sz w:val="22"/>
                <w:szCs w:val="22"/>
              </w:rPr>
              <w:t xml:space="preserve">         М.П.</w:t>
            </w:r>
          </w:p>
        </w:tc>
      </w:tr>
    </w:tbl>
    <w:p w14:paraId="5AD100CC" w14:textId="77777777" w:rsidR="00CE6AA1" w:rsidRPr="00573190" w:rsidRDefault="00CE6AA1">
      <w:pPr>
        <w:rPr>
          <w:sz w:val="22"/>
          <w:szCs w:val="22"/>
        </w:rPr>
      </w:pPr>
    </w:p>
    <w:sectPr w:rsidR="00CE6AA1" w:rsidRPr="00573190" w:rsidSect="00573190">
      <w:pgSz w:w="11906" w:h="16838"/>
      <w:pgMar w:top="284" w:right="85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3DAB"/>
    <w:multiLevelType w:val="hybridMultilevel"/>
    <w:tmpl w:val="A582EFEE"/>
    <w:lvl w:ilvl="0" w:tplc="109C76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E87E81"/>
    <w:multiLevelType w:val="multilevel"/>
    <w:tmpl w:val="C51EA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5D"/>
    <w:rsid w:val="000152AD"/>
    <w:rsid w:val="00016BCA"/>
    <w:rsid w:val="000259A5"/>
    <w:rsid w:val="000324D0"/>
    <w:rsid w:val="0007701C"/>
    <w:rsid w:val="000953FF"/>
    <w:rsid w:val="000A03C4"/>
    <w:rsid w:val="000B2C46"/>
    <w:rsid w:val="000B721B"/>
    <w:rsid w:val="000D1AEC"/>
    <w:rsid w:val="00107B8F"/>
    <w:rsid w:val="001230D2"/>
    <w:rsid w:val="00130CAE"/>
    <w:rsid w:val="00164207"/>
    <w:rsid w:val="00172DDD"/>
    <w:rsid w:val="001A554F"/>
    <w:rsid w:val="001C0911"/>
    <w:rsid w:val="001D5635"/>
    <w:rsid w:val="001E6AEB"/>
    <w:rsid w:val="0021571A"/>
    <w:rsid w:val="00241C2A"/>
    <w:rsid w:val="0025551D"/>
    <w:rsid w:val="002564D6"/>
    <w:rsid w:val="00277C07"/>
    <w:rsid w:val="0029600E"/>
    <w:rsid w:val="002A2DBD"/>
    <w:rsid w:val="002D19B7"/>
    <w:rsid w:val="002E5A84"/>
    <w:rsid w:val="002F2B9B"/>
    <w:rsid w:val="00303A5D"/>
    <w:rsid w:val="00321A08"/>
    <w:rsid w:val="00321ED4"/>
    <w:rsid w:val="003470DF"/>
    <w:rsid w:val="00373563"/>
    <w:rsid w:val="00384754"/>
    <w:rsid w:val="003A451B"/>
    <w:rsid w:val="003E77D5"/>
    <w:rsid w:val="003F099B"/>
    <w:rsid w:val="00401EB8"/>
    <w:rsid w:val="00404607"/>
    <w:rsid w:val="00417E25"/>
    <w:rsid w:val="004504C6"/>
    <w:rsid w:val="00477B74"/>
    <w:rsid w:val="00484C80"/>
    <w:rsid w:val="0049722E"/>
    <w:rsid w:val="004E15FD"/>
    <w:rsid w:val="004F6E92"/>
    <w:rsid w:val="004F78A5"/>
    <w:rsid w:val="0051210F"/>
    <w:rsid w:val="00525685"/>
    <w:rsid w:val="00573190"/>
    <w:rsid w:val="005974F7"/>
    <w:rsid w:val="005F109F"/>
    <w:rsid w:val="00605AAE"/>
    <w:rsid w:val="00622CEC"/>
    <w:rsid w:val="00656CB2"/>
    <w:rsid w:val="00681791"/>
    <w:rsid w:val="00695A26"/>
    <w:rsid w:val="006F6751"/>
    <w:rsid w:val="00703E8D"/>
    <w:rsid w:val="00720E22"/>
    <w:rsid w:val="007327FC"/>
    <w:rsid w:val="007729B5"/>
    <w:rsid w:val="00787117"/>
    <w:rsid w:val="007A5409"/>
    <w:rsid w:val="007C4D8E"/>
    <w:rsid w:val="007D240C"/>
    <w:rsid w:val="008419B1"/>
    <w:rsid w:val="008474D7"/>
    <w:rsid w:val="00860EB5"/>
    <w:rsid w:val="008660CF"/>
    <w:rsid w:val="00896A10"/>
    <w:rsid w:val="008A4D24"/>
    <w:rsid w:val="008A5C82"/>
    <w:rsid w:val="00902299"/>
    <w:rsid w:val="00923E8C"/>
    <w:rsid w:val="009252A3"/>
    <w:rsid w:val="009445A6"/>
    <w:rsid w:val="009651D2"/>
    <w:rsid w:val="009C73EA"/>
    <w:rsid w:val="009E10E7"/>
    <w:rsid w:val="00A16683"/>
    <w:rsid w:val="00A65A41"/>
    <w:rsid w:val="00AB4F06"/>
    <w:rsid w:val="00AF5C9E"/>
    <w:rsid w:val="00B25FD4"/>
    <w:rsid w:val="00B316A6"/>
    <w:rsid w:val="00B63A2D"/>
    <w:rsid w:val="00B64B2B"/>
    <w:rsid w:val="00B708F7"/>
    <w:rsid w:val="00C7163D"/>
    <w:rsid w:val="00C7605B"/>
    <w:rsid w:val="00CC3286"/>
    <w:rsid w:val="00CC44D6"/>
    <w:rsid w:val="00CE6AA1"/>
    <w:rsid w:val="00D03F5D"/>
    <w:rsid w:val="00D06620"/>
    <w:rsid w:val="00D17B81"/>
    <w:rsid w:val="00D513B9"/>
    <w:rsid w:val="00D61443"/>
    <w:rsid w:val="00D6584C"/>
    <w:rsid w:val="00D87D41"/>
    <w:rsid w:val="00DA3F36"/>
    <w:rsid w:val="00DB6CB8"/>
    <w:rsid w:val="00DF2BB9"/>
    <w:rsid w:val="00DF62EF"/>
    <w:rsid w:val="00E00A2B"/>
    <w:rsid w:val="00E45431"/>
    <w:rsid w:val="00E63481"/>
    <w:rsid w:val="00E7441A"/>
    <w:rsid w:val="00EB08D7"/>
    <w:rsid w:val="00EC6D0F"/>
    <w:rsid w:val="00EC76D2"/>
    <w:rsid w:val="00EE7183"/>
    <w:rsid w:val="00EE78FA"/>
    <w:rsid w:val="00F01EC7"/>
    <w:rsid w:val="00F73990"/>
    <w:rsid w:val="00F9543E"/>
    <w:rsid w:val="00FE6C84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FFA7"/>
  <w15:docId w15:val="{DBC3FF93-FEF1-4BB4-A371-22F72CE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5C9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rsid w:val="00AF5C9E"/>
    <w:pPr>
      <w:spacing w:before="240" w:after="60" w:line="240" w:lineRule="auto"/>
      <w:jc w:val="both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AF5C9E"/>
    <w:pPr>
      <w:spacing w:after="0" w:line="240" w:lineRule="auto"/>
      <w:jc w:val="both"/>
    </w:pPr>
    <w:rPr>
      <w:rFonts w:ascii="Segoe UI" w:hAnsi="Segoe UI"/>
      <w:sz w:val="18"/>
    </w:rPr>
  </w:style>
  <w:style w:type="paragraph" w:styleId="a4">
    <w:name w:val="List Paragraph"/>
    <w:uiPriority w:val="34"/>
    <w:qFormat/>
    <w:rsid w:val="00AF5C9E"/>
    <w:pPr>
      <w:spacing w:after="0" w:line="240" w:lineRule="auto"/>
      <w:ind w:left="720"/>
      <w:jc w:val="both"/>
    </w:pPr>
    <w:rPr>
      <w:rFonts w:ascii="Times New Roman" w:hAnsi="Times New Roman"/>
      <w:sz w:val="24"/>
    </w:rPr>
  </w:style>
  <w:style w:type="paragraph" w:styleId="a5">
    <w:name w:val="Normal (Web)"/>
    <w:rsid w:val="00AF5C9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TML">
    <w:name w:val="HTML Preformatted"/>
    <w:rsid w:val="00AF5C9E"/>
    <w:pPr>
      <w:spacing w:after="0" w:line="240" w:lineRule="auto"/>
    </w:pPr>
    <w:rPr>
      <w:rFonts w:ascii="Courier New" w:hAnsi="Courier New"/>
      <w:sz w:val="20"/>
    </w:rPr>
  </w:style>
  <w:style w:type="paragraph" w:styleId="a6">
    <w:name w:val="caption"/>
    <w:rsid w:val="00AF5C9E"/>
    <w:pPr>
      <w:spacing w:before="120" w:after="120" w:line="240" w:lineRule="auto"/>
      <w:jc w:val="both"/>
    </w:pPr>
    <w:rPr>
      <w:rFonts w:ascii="Times New Roman" w:hAnsi="Times New Roman"/>
      <w:b/>
      <w:sz w:val="20"/>
    </w:rPr>
  </w:style>
  <w:style w:type="paragraph" w:styleId="a7">
    <w:name w:val="header"/>
    <w:rsid w:val="00AF5C9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8">
    <w:name w:val="footer"/>
    <w:rsid w:val="00AF5C9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8419B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lang w:eastAsia="zh-CN"/>
    </w:rPr>
  </w:style>
  <w:style w:type="paragraph" w:customStyle="1" w:styleId="a9">
    <w:name w:val="Текст в заданном формате"/>
    <w:basedOn w:val="a"/>
    <w:rsid w:val="008419B1"/>
    <w:pPr>
      <w:suppressAutoHyphens/>
      <w:jc w:val="left"/>
    </w:pPr>
    <w:rPr>
      <w:rFonts w:ascii="Courier New" w:eastAsia="Courier New" w:hAnsi="Courier New" w:cs="Courier New"/>
      <w:kern w:val="1"/>
      <w:sz w:val="20"/>
      <w:lang w:eastAsia="zh-CN"/>
    </w:rPr>
  </w:style>
  <w:style w:type="character" w:styleId="aa">
    <w:name w:val="Strong"/>
    <w:basedOn w:val="a0"/>
    <w:uiPriority w:val="22"/>
    <w:qFormat/>
    <w:rsid w:val="00D17B81"/>
    <w:rPr>
      <w:b/>
      <w:bCs/>
    </w:rPr>
  </w:style>
  <w:style w:type="character" w:styleId="ab">
    <w:name w:val="Hyperlink"/>
    <w:basedOn w:val="a0"/>
    <w:rsid w:val="002F2B9B"/>
    <w:rPr>
      <w:color w:val="0000FF"/>
      <w:u w:val="single"/>
    </w:rPr>
  </w:style>
  <w:style w:type="table" w:styleId="ac">
    <w:name w:val="Table Grid"/>
    <w:basedOn w:val="a1"/>
    <w:uiPriority w:val="59"/>
    <w:rsid w:val="00D658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63627-fbaf-486d-a4c4-e1b7f6149551" xsi:nil="true"/>
    <lcf76f155ced4ddcb4097134ff3c332f xmlns="a1a0cf61-c14e-4cfe-8752-b7c4c5b448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1506144859B428DFF9E160C305F81" ma:contentTypeVersion="10" ma:contentTypeDescription="Create a new document." ma:contentTypeScope="" ma:versionID="3bd43a52b7bc8f8a1dcb6b92a91d42a8">
  <xsd:schema xmlns:xsd="http://www.w3.org/2001/XMLSchema" xmlns:xs="http://www.w3.org/2001/XMLSchema" xmlns:p="http://schemas.microsoft.com/office/2006/metadata/properties" xmlns:ns2="a1a0cf61-c14e-4cfe-8752-b7c4c5b448b3" xmlns:ns3="0b363627-fbaf-486d-a4c4-e1b7f6149551" targetNamespace="http://schemas.microsoft.com/office/2006/metadata/properties" ma:root="true" ma:fieldsID="9b250ecd12c47156d89cce1d7ad7e4fe" ns2:_="" ns3:_="">
    <xsd:import namespace="a1a0cf61-c14e-4cfe-8752-b7c4c5b448b3"/>
    <xsd:import namespace="0b363627-fbaf-486d-a4c4-e1b7f6149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cf61-c14e-4cfe-8752-b7c4c5b44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536827-260d-4bbb-962d-1d4027f25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63627-fbaf-486d-a4c4-e1b7f61495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c0e201-ee45-4417-9e05-c6232bbb283b}" ma:internalName="TaxCatchAll" ma:showField="CatchAllData" ma:web="0b363627-fbaf-486d-a4c4-e1b7f6149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3B68-18B2-4EF8-97B8-BEEEFADB29AD}">
  <ds:schemaRefs>
    <ds:schemaRef ds:uri="http://schemas.microsoft.com/office/2006/metadata/properties"/>
    <ds:schemaRef ds:uri="http://schemas.microsoft.com/office/infopath/2007/PartnerControls"/>
    <ds:schemaRef ds:uri="0b363627-fbaf-486d-a4c4-e1b7f6149551"/>
    <ds:schemaRef ds:uri="a1a0cf61-c14e-4cfe-8752-b7c4c5b448b3"/>
  </ds:schemaRefs>
</ds:datastoreItem>
</file>

<file path=customXml/itemProps2.xml><?xml version="1.0" encoding="utf-8"?>
<ds:datastoreItem xmlns:ds="http://schemas.openxmlformats.org/officeDocument/2006/customXml" ds:itemID="{AF2329E3-7065-49F1-A7CA-43A53BD57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cf61-c14e-4cfe-8752-b7c4c5b448b3"/>
    <ds:schemaRef ds:uri="0b363627-fbaf-486d-a4c4-e1b7f6149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768BE-CFC0-4614-8860-D080A4AF5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540A1-2703-4073-AEBF-31D676B2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продажи (1).docx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продажи (1).docx</dc:title>
  <dc:creator>User03</dc:creator>
  <cp:lastModifiedBy>resistor</cp:lastModifiedBy>
  <cp:revision>31</cp:revision>
  <cp:lastPrinted>2022-09-26T13:33:00Z</cp:lastPrinted>
  <dcterms:created xsi:type="dcterms:W3CDTF">2022-09-26T13:34:00Z</dcterms:created>
  <dcterms:modified xsi:type="dcterms:W3CDTF">2023-04-19T07:30:00Z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0x0101008761506144859B428DFF9E160C305F81</vt:lpwstr>
  </property>
  <property fmtid="{D5CDD505-2E9C-101B-9397-08002B2CF9AE}" pid="3" name="MediaServiceImageTags">
    <vt:lpwstr/>
  </property>
</Properties>
</file>